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F1B84" w:rsidRDefault="00FF1B84" w:rsidP="003B40AC">
      <w:pPr>
        <w:ind w:left="-1260" w:right="-143"/>
        <w:jc w:val="center"/>
        <w:rPr>
          <w:rFonts w:asciiTheme="minorHAnsi" w:hAnsiTheme="minorHAnsi"/>
          <w:sz w:val="20"/>
          <w:szCs w:val="20"/>
          <w:lang w:val="ru-RU"/>
        </w:rPr>
      </w:pPr>
      <w:r>
        <w:rPr>
          <w:sz w:val="28"/>
          <w:szCs w:val="28"/>
        </w:rPr>
        <w:t xml:space="preserve">       </w:t>
      </w:r>
      <w:r w:rsidRPr="002461C8">
        <w:rPr>
          <w:rFonts w:ascii="MS Sans Serif" w:hAnsi="MS Sans Serif"/>
          <w:sz w:val="20"/>
          <w:szCs w:val="20"/>
          <w:lang w:val="ru-RU"/>
        </w:rPr>
        <w:object w:dxaOrig="1246" w:dyaOrig="159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.75pt;height:50.25pt" o:ole="" fillcolor="window">
            <v:imagedata r:id="rId5" o:title=""/>
          </v:shape>
          <o:OLEObject Type="Embed" ProgID="Word.Picture.8" ShapeID="_x0000_i1025" DrawAspect="Content" ObjectID="_1645873678" r:id="rId6"/>
        </w:object>
      </w:r>
    </w:p>
    <w:p w:rsidR="00D91ADF" w:rsidRPr="00D91ADF" w:rsidRDefault="00D91ADF" w:rsidP="003B40AC">
      <w:pPr>
        <w:ind w:left="-1260" w:right="-143"/>
        <w:jc w:val="center"/>
        <w:rPr>
          <w:rFonts w:asciiTheme="minorHAnsi" w:hAnsiTheme="minorHAnsi"/>
          <w:szCs w:val="20"/>
        </w:rPr>
      </w:pPr>
    </w:p>
    <w:p w:rsidR="00FF1B84" w:rsidRDefault="00FF1B84" w:rsidP="00FF1B84">
      <w:pPr>
        <w:ind w:left="-993" w:right="-143"/>
        <w:jc w:val="center"/>
        <w:rPr>
          <w:sz w:val="16"/>
        </w:rPr>
      </w:pPr>
    </w:p>
    <w:p w:rsidR="00FF1B84" w:rsidRDefault="00FF1B84" w:rsidP="00FF1B84">
      <w:pPr>
        <w:ind w:left="-993" w:right="-143"/>
        <w:rPr>
          <w:bCs/>
          <w:sz w:val="32"/>
        </w:rPr>
      </w:pPr>
      <w:r>
        <w:rPr>
          <w:bCs/>
          <w:sz w:val="32"/>
        </w:rPr>
        <w:t xml:space="preserve">                                  </w:t>
      </w:r>
      <w:r w:rsidR="004063AB">
        <w:rPr>
          <w:bCs/>
          <w:sz w:val="32"/>
        </w:rPr>
        <w:t xml:space="preserve">    </w:t>
      </w:r>
      <w:r>
        <w:rPr>
          <w:bCs/>
          <w:sz w:val="32"/>
        </w:rPr>
        <w:t xml:space="preserve"> ПАВЛОГРАДСЬКА МІСЬКА РАДА</w:t>
      </w:r>
    </w:p>
    <w:p w:rsidR="00FF1B84" w:rsidRDefault="00FF1B84" w:rsidP="00FF1B84">
      <w:pPr>
        <w:ind w:left="-993" w:right="-143"/>
        <w:rPr>
          <w:bCs/>
          <w:sz w:val="32"/>
        </w:rPr>
      </w:pPr>
      <w:r>
        <w:rPr>
          <w:bCs/>
          <w:sz w:val="32"/>
        </w:rPr>
        <w:t xml:space="preserve">                                      </w:t>
      </w:r>
      <w:r w:rsidR="004063AB">
        <w:rPr>
          <w:bCs/>
          <w:sz w:val="32"/>
        </w:rPr>
        <w:t xml:space="preserve">    </w:t>
      </w:r>
      <w:r>
        <w:rPr>
          <w:bCs/>
          <w:sz w:val="32"/>
        </w:rPr>
        <w:t xml:space="preserve">    ВИКОНАВЧИЙ КОМІТЕТ</w:t>
      </w:r>
    </w:p>
    <w:p w:rsidR="004B1F44" w:rsidRDefault="004B1F44" w:rsidP="00FF1B84">
      <w:pPr>
        <w:ind w:left="-993" w:right="-143"/>
        <w:rPr>
          <w:bCs/>
          <w:sz w:val="32"/>
        </w:rPr>
      </w:pPr>
    </w:p>
    <w:p w:rsidR="00FF1B84" w:rsidRDefault="00FF1B84" w:rsidP="00FF1B84">
      <w:pPr>
        <w:ind w:left="-993" w:right="-143"/>
        <w:jc w:val="center"/>
        <w:rPr>
          <w:b/>
          <w:bCs/>
          <w:sz w:val="32"/>
        </w:rPr>
      </w:pPr>
      <w:r>
        <w:rPr>
          <w:b/>
          <w:bCs/>
          <w:sz w:val="32"/>
        </w:rPr>
        <w:t xml:space="preserve">   Р І Ш Е Н Н Я </w:t>
      </w:r>
    </w:p>
    <w:p w:rsidR="004063AB" w:rsidRDefault="004063AB" w:rsidP="00FF1B84">
      <w:pPr>
        <w:ind w:left="-993" w:right="-143"/>
        <w:jc w:val="center"/>
        <w:rPr>
          <w:b/>
          <w:bCs/>
          <w:sz w:val="28"/>
          <w:szCs w:val="28"/>
        </w:rPr>
      </w:pPr>
    </w:p>
    <w:p w:rsidR="002D55FE" w:rsidRDefault="00154C8D" w:rsidP="002D55FE">
      <w:r w:rsidRPr="00154C8D">
        <w:rPr>
          <w:sz w:val="28"/>
          <w:szCs w:val="28"/>
        </w:rPr>
        <w:t>11.03.2020р.</w:t>
      </w:r>
      <w:r w:rsidR="002D55FE" w:rsidRPr="00154C8D">
        <w:rPr>
          <w:sz w:val="28"/>
          <w:szCs w:val="28"/>
        </w:rPr>
        <w:t xml:space="preserve"> </w:t>
      </w:r>
      <w:r w:rsidR="002D55FE" w:rsidRPr="00154C8D">
        <w:rPr>
          <w:sz w:val="28"/>
          <w:szCs w:val="28"/>
        </w:rPr>
        <w:tab/>
      </w:r>
      <w:r w:rsidR="002D55FE">
        <w:t xml:space="preserve">             </w:t>
      </w:r>
      <w:r>
        <w:t xml:space="preserve">           </w:t>
      </w:r>
      <w:r w:rsidR="002D55FE">
        <w:t xml:space="preserve"> </w:t>
      </w:r>
      <w:r w:rsidR="002D55FE" w:rsidRPr="00216B46">
        <w:rPr>
          <w:bCs/>
          <w:sz w:val="28"/>
          <w:szCs w:val="28"/>
        </w:rPr>
        <w:t>м. Павлоград</w:t>
      </w:r>
      <w:r w:rsidR="002D55FE">
        <w:rPr>
          <w:bCs/>
          <w:sz w:val="28"/>
          <w:szCs w:val="28"/>
        </w:rPr>
        <w:t xml:space="preserve">            </w:t>
      </w:r>
      <w:r w:rsidR="002D55FE">
        <w:tab/>
      </w:r>
      <w:r w:rsidR="002D55FE">
        <w:tab/>
      </w:r>
      <w:r w:rsidR="002D55FE">
        <w:tab/>
      </w:r>
      <w:r>
        <w:t xml:space="preserve">    </w:t>
      </w:r>
      <w:r w:rsidR="002D55FE" w:rsidRPr="00154C8D">
        <w:rPr>
          <w:sz w:val="28"/>
          <w:szCs w:val="28"/>
        </w:rPr>
        <w:t>№</w:t>
      </w:r>
      <w:r w:rsidRPr="00154C8D">
        <w:rPr>
          <w:sz w:val="28"/>
          <w:szCs w:val="28"/>
        </w:rPr>
        <w:t xml:space="preserve"> 187</w:t>
      </w:r>
    </w:p>
    <w:p w:rsidR="002D55FE" w:rsidRDefault="00154C8D" w:rsidP="002D55FE">
      <w:pPr>
        <w:jc w:val="center"/>
        <w:rPr>
          <w:b/>
        </w:rPr>
      </w:pPr>
      <w:r>
        <w:rPr>
          <w:b/>
        </w:rPr>
        <w:t xml:space="preserve"> </w:t>
      </w:r>
    </w:p>
    <w:p w:rsidR="00FF1B84" w:rsidRDefault="00FF1B84" w:rsidP="00FF1B84">
      <w:pPr>
        <w:jc w:val="center"/>
        <w:rPr>
          <w:b/>
          <w:lang w:val="ru-RU"/>
        </w:rPr>
      </w:pPr>
    </w:p>
    <w:p w:rsidR="00BA72F2" w:rsidRPr="00BA72F2" w:rsidRDefault="00BA72F2" w:rsidP="00FF1B84">
      <w:pPr>
        <w:jc w:val="center"/>
        <w:rPr>
          <w:b/>
          <w:lang w:val="ru-RU"/>
        </w:rPr>
      </w:pPr>
    </w:p>
    <w:p w:rsidR="00544DEF" w:rsidRDefault="00FF1B84" w:rsidP="00FF1B84">
      <w:pPr>
        <w:rPr>
          <w:sz w:val="28"/>
          <w:szCs w:val="28"/>
        </w:rPr>
      </w:pPr>
      <w:r w:rsidRPr="0037749C">
        <w:rPr>
          <w:sz w:val="28"/>
          <w:szCs w:val="28"/>
        </w:rPr>
        <w:t xml:space="preserve">Про затвердження Положення та складу </w:t>
      </w:r>
    </w:p>
    <w:p w:rsidR="008E7846" w:rsidRDefault="00FF1B84" w:rsidP="00FF1B84">
      <w:pPr>
        <w:rPr>
          <w:sz w:val="28"/>
          <w:szCs w:val="28"/>
        </w:rPr>
      </w:pPr>
      <w:r w:rsidRPr="0037749C">
        <w:rPr>
          <w:sz w:val="28"/>
          <w:szCs w:val="28"/>
        </w:rPr>
        <w:t xml:space="preserve">Державної надзвичайної </w:t>
      </w:r>
      <w:r w:rsidR="00544DEF">
        <w:rPr>
          <w:sz w:val="28"/>
          <w:szCs w:val="28"/>
        </w:rPr>
        <w:t>п</w:t>
      </w:r>
      <w:r w:rsidRPr="0037749C">
        <w:rPr>
          <w:sz w:val="28"/>
          <w:szCs w:val="28"/>
        </w:rPr>
        <w:t>ротиепізоотичної</w:t>
      </w:r>
      <w:r w:rsidR="00544DEF">
        <w:rPr>
          <w:sz w:val="28"/>
          <w:szCs w:val="28"/>
        </w:rPr>
        <w:t xml:space="preserve"> </w:t>
      </w:r>
    </w:p>
    <w:p w:rsidR="00FF1B84" w:rsidRPr="0037749C" w:rsidRDefault="00FF1B84" w:rsidP="00FF1B84">
      <w:pPr>
        <w:rPr>
          <w:sz w:val="28"/>
          <w:szCs w:val="28"/>
        </w:rPr>
      </w:pPr>
      <w:r w:rsidRPr="0037749C">
        <w:rPr>
          <w:sz w:val="28"/>
          <w:szCs w:val="28"/>
        </w:rPr>
        <w:t xml:space="preserve">комісії </w:t>
      </w:r>
      <w:r w:rsidR="008E7846">
        <w:rPr>
          <w:sz w:val="28"/>
          <w:szCs w:val="28"/>
        </w:rPr>
        <w:t>при Павлоградській міській раді</w:t>
      </w:r>
    </w:p>
    <w:p w:rsidR="00FF1B84" w:rsidRPr="00F90C2D" w:rsidRDefault="00FF1B84" w:rsidP="00FF1B84">
      <w:pPr>
        <w:rPr>
          <w:b/>
          <w:sz w:val="28"/>
          <w:szCs w:val="28"/>
        </w:rPr>
      </w:pPr>
      <w:r w:rsidRPr="0037749C">
        <w:rPr>
          <w:b/>
          <w:sz w:val="28"/>
          <w:szCs w:val="28"/>
        </w:rPr>
        <w:tab/>
      </w:r>
    </w:p>
    <w:p w:rsidR="00BA72F2" w:rsidRPr="00F90C2D" w:rsidRDefault="00BA72F2" w:rsidP="00FF1B84">
      <w:pPr>
        <w:rPr>
          <w:b/>
          <w:sz w:val="28"/>
          <w:szCs w:val="28"/>
        </w:rPr>
      </w:pPr>
    </w:p>
    <w:p w:rsidR="0037749C" w:rsidRPr="00F90C2D" w:rsidRDefault="0037749C" w:rsidP="00FF1B84">
      <w:pPr>
        <w:rPr>
          <w:b/>
          <w:sz w:val="28"/>
          <w:szCs w:val="28"/>
        </w:rPr>
      </w:pPr>
    </w:p>
    <w:p w:rsidR="00DA78F1" w:rsidRPr="00F90C2D" w:rsidRDefault="00FF1B84" w:rsidP="00544DEF">
      <w:pPr>
        <w:pStyle w:val="2"/>
        <w:spacing w:line="360" w:lineRule="auto"/>
        <w:ind w:left="0" w:firstLine="709"/>
        <w:jc w:val="both"/>
        <w:rPr>
          <w:sz w:val="28"/>
          <w:szCs w:val="28"/>
        </w:rPr>
      </w:pPr>
      <w:r w:rsidRPr="0037749C">
        <w:rPr>
          <w:sz w:val="28"/>
          <w:szCs w:val="28"/>
        </w:rPr>
        <w:t xml:space="preserve">Керуючись </w:t>
      </w:r>
      <w:proofErr w:type="spellStart"/>
      <w:r w:rsidRPr="0037749C">
        <w:rPr>
          <w:sz w:val="28"/>
          <w:szCs w:val="28"/>
        </w:rPr>
        <w:t>п.п</w:t>
      </w:r>
      <w:proofErr w:type="spellEnd"/>
      <w:r w:rsidRPr="0037749C">
        <w:rPr>
          <w:sz w:val="28"/>
          <w:szCs w:val="28"/>
        </w:rPr>
        <w:t xml:space="preserve"> 6 </w:t>
      </w:r>
      <w:proofErr w:type="spellStart"/>
      <w:r w:rsidRPr="0037749C">
        <w:rPr>
          <w:sz w:val="28"/>
          <w:szCs w:val="28"/>
        </w:rPr>
        <w:t>п</w:t>
      </w:r>
      <w:r w:rsidR="00694DF2">
        <w:rPr>
          <w:sz w:val="28"/>
          <w:szCs w:val="28"/>
        </w:rPr>
        <w:t>.</w:t>
      </w:r>
      <w:r w:rsidRPr="0037749C">
        <w:rPr>
          <w:sz w:val="28"/>
          <w:szCs w:val="28"/>
        </w:rPr>
        <w:t>б</w:t>
      </w:r>
      <w:proofErr w:type="spellEnd"/>
      <w:r w:rsidRPr="0037749C">
        <w:rPr>
          <w:sz w:val="28"/>
          <w:szCs w:val="28"/>
        </w:rPr>
        <w:t xml:space="preserve"> ст. 33 Закону України «Про місцеве самоврядування в Україні», на виконання ст. 41 Закону України “Про ветеринарну медицину”, постанови Кабінету Міністрів України від 21 листопада 2007 року № 1350 “Про затвердження Положення про Державну надзвичайну протиепізоотичну комісію при Кабінеті Міністрів України та типових положень про місцеві Державні надзвичайні протиепізоотичні комісії”, виконавчий комітет міської ради</w:t>
      </w:r>
    </w:p>
    <w:p w:rsidR="00FF1B84" w:rsidRPr="00F90C2D" w:rsidRDefault="00FF1B84" w:rsidP="00FF1B84">
      <w:pPr>
        <w:pStyle w:val="2"/>
        <w:ind w:left="0" w:firstLine="709"/>
        <w:jc w:val="both"/>
        <w:rPr>
          <w:sz w:val="28"/>
          <w:szCs w:val="28"/>
        </w:rPr>
      </w:pPr>
      <w:r w:rsidRPr="0037749C">
        <w:rPr>
          <w:sz w:val="28"/>
          <w:szCs w:val="28"/>
        </w:rPr>
        <w:t xml:space="preserve"> </w:t>
      </w:r>
    </w:p>
    <w:p w:rsidR="0037749C" w:rsidRPr="00F90C2D" w:rsidRDefault="0037749C" w:rsidP="00FF1B84">
      <w:pPr>
        <w:pStyle w:val="2"/>
        <w:ind w:left="0" w:firstLine="709"/>
        <w:jc w:val="both"/>
      </w:pPr>
    </w:p>
    <w:p w:rsidR="00FF1B84" w:rsidRPr="00544DEF" w:rsidRDefault="00FF1B84" w:rsidP="00FF1B84">
      <w:pPr>
        <w:ind w:firstLine="360"/>
        <w:rPr>
          <w:b/>
          <w:sz w:val="28"/>
          <w:szCs w:val="28"/>
          <w:lang w:val="ru-RU"/>
        </w:rPr>
      </w:pPr>
      <w:r>
        <w:rPr>
          <w:b/>
        </w:rPr>
        <w:t xml:space="preserve">                                                        </w:t>
      </w:r>
      <w:r w:rsidRPr="0037749C">
        <w:rPr>
          <w:b/>
          <w:sz w:val="28"/>
          <w:szCs w:val="28"/>
        </w:rPr>
        <w:t>В И Р І Ш И В:</w:t>
      </w:r>
    </w:p>
    <w:p w:rsidR="0037749C" w:rsidRDefault="0037749C" w:rsidP="00FF1B84">
      <w:pPr>
        <w:ind w:firstLine="360"/>
        <w:rPr>
          <w:b/>
          <w:sz w:val="28"/>
          <w:szCs w:val="28"/>
          <w:lang w:val="ru-RU"/>
        </w:rPr>
      </w:pPr>
    </w:p>
    <w:p w:rsidR="00DA78F1" w:rsidRPr="00DA78F1" w:rsidRDefault="00DA78F1" w:rsidP="00FF1B84">
      <w:pPr>
        <w:ind w:firstLine="360"/>
        <w:rPr>
          <w:b/>
          <w:sz w:val="28"/>
          <w:szCs w:val="28"/>
          <w:lang w:val="ru-RU"/>
        </w:rPr>
      </w:pPr>
    </w:p>
    <w:p w:rsidR="00544DEF" w:rsidRPr="008E7846" w:rsidRDefault="00544DEF" w:rsidP="008E7846">
      <w:pPr>
        <w:pStyle w:val="a6"/>
        <w:numPr>
          <w:ilvl w:val="0"/>
          <w:numId w:val="7"/>
        </w:numPr>
        <w:ind w:left="0" w:firstLine="708"/>
        <w:jc w:val="both"/>
        <w:rPr>
          <w:sz w:val="28"/>
          <w:szCs w:val="28"/>
        </w:rPr>
      </w:pPr>
      <w:r w:rsidRPr="008E7846">
        <w:rPr>
          <w:sz w:val="28"/>
          <w:szCs w:val="28"/>
        </w:rPr>
        <w:t>Затвердити</w:t>
      </w:r>
      <w:r w:rsidR="008E7846" w:rsidRPr="008E7846">
        <w:rPr>
          <w:sz w:val="28"/>
          <w:szCs w:val="28"/>
        </w:rPr>
        <w:t xml:space="preserve"> </w:t>
      </w:r>
      <w:bookmarkStart w:id="0" w:name="_Hlk34313520"/>
      <w:r w:rsidRPr="008E7846">
        <w:rPr>
          <w:sz w:val="28"/>
          <w:szCs w:val="28"/>
        </w:rPr>
        <w:t>Положення</w:t>
      </w:r>
      <w:r w:rsidR="008E7846" w:rsidRPr="008E7846">
        <w:rPr>
          <w:sz w:val="28"/>
          <w:szCs w:val="28"/>
        </w:rPr>
        <w:t xml:space="preserve"> </w:t>
      </w:r>
      <w:r w:rsidRPr="008E7846">
        <w:rPr>
          <w:sz w:val="28"/>
          <w:szCs w:val="28"/>
        </w:rPr>
        <w:t>про</w:t>
      </w:r>
      <w:r w:rsidR="008E7846" w:rsidRPr="008E7846">
        <w:rPr>
          <w:sz w:val="28"/>
          <w:szCs w:val="28"/>
        </w:rPr>
        <w:t xml:space="preserve"> </w:t>
      </w:r>
      <w:r w:rsidRPr="008E7846">
        <w:rPr>
          <w:sz w:val="28"/>
          <w:szCs w:val="28"/>
        </w:rPr>
        <w:t>Державну</w:t>
      </w:r>
      <w:r w:rsidR="008E7846" w:rsidRPr="008E7846">
        <w:rPr>
          <w:sz w:val="28"/>
          <w:szCs w:val="28"/>
        </w:rPr>
        <w:t xml:space="preserve"> </w:t>
      </w:r>
      <w:r w:rsidRPr="008E7846">
        <w:rPr>
          <w:sz w:val="28"/>
          <w:szCs w:val="28"/>
        </w:rPr>
        <w:t>надзвичайну</w:t>
      </w:r>
      <w:r w:rsidR="008E7846" w:rsidRPr="008E7846">
        <w:rPr>
          <w:sz w:val="28"/>
          <w:szCs w:val="28"/>
        </w:rPr>
        <w:t xml:space="preserve"> </w:t>
      </w:r>
      <w:r w:rsidRPr="008E7846">
        <w:rPr>
          <w:sz w:val="28"/>
          <w:szCs w:val="28"/>
        </w:rPr>
        <w:t xml:space="preserve">протиепізоотичну комісію </w:t>
      </w:r>
      <w:bookmarkEnd w:id="0"/>
      <w:r w:rsidR="008E7846">
        <w:rPr>
          <w:sz w:val="28"/>
          <w:szCs w:val="28"/>
        </w:rPr>
        <w:t xml:space="preserve">при Павлоградській міській раді </w:t>
      </w:r>
      <w:r w:rsidRPr="008E7846">
        <w:rPr>
          <w:sz w:val="28"/>
          <w:szCs w:val="28"/>
        </w:rPr>
        <w:t xml:space="preserve">(додається). </w:t>
      </w:r>
    </w:p>
    <w:p w:rsidR="00DA78F1" w:rsidRPr="00D7206F" w:rsidRDefault="00DA78F1" w:rsidP="00DA78F1">
      <w:pPr>
        <w:jc w:val="both"/>
        <w:rPr>
          <w:sz w:val="28"/>
          <w:szCs w:val="28"/>
        </w:rPr>
      </w:pPr>
    </w:p>
    <w:p w:rsidR="00FF1B84" w:rsidRPr="00544DEF" w:rsidRDefault="00544DEF" w:rsidP="00544DEF">
      <w:pPr>
        <w:pStyle w:val="a6"/>
        <w:numPr>
          <w:ilvl w:val="0"/>
          <w:numId w:val="7"/>
        </w:numPr>
        <w:ind w:left="0"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Затвердити </w:t>
      </w:r>
      <w:r w:rsidR="00FF1B84" w:rsidRPr="00544DEF">
        <w:rPr>
          <w:sz w:val="28"/>
          <w:szCs w:val="28"/>
        </w:rPr>
        <w:t>склад Державної надзвичайної прот</w:t>
      </w:r>
      <w:r w:rsidR="00252ECA">
        <w:rPr>
          <w:sz w:val="28"/>
          <w:szCs w:val="28"/>
        </w:rPr>
        <w:t>ие</w:t>
      </w:r>
      <w:r w:rsidR="00FF1B84" w:rsidRPr="00544DEF">
        <w:rPr>
          <w:sz w:val="28"/>
          <w:szCs w:val="28"/>
        </w:rPr>
        <w:t xml:space="preserve">пізоотичної комісії </w:t>
      </w:r>
      <w:r w:rsidR="008E7846">
        <w:rPr>
          <w:sz w:val="28"/>
          <w:szCs w:val="28"/>
        </w:rPr>
        <w:t xml:space="preserve">при Павлоградській міській раді </w:t>
      </w:r>
      <w:r>
        <w:rPr>
          <w:sz w:val="28"/>
          <w:szCs w:val="28"/>
        </w:rPr>
        <w:t>(</w:t>
      </w:r>
      <w:r w:rsidR="004979D5" w:rsidRPr="00544DEF">
        <w:rPr>
          <w:sz w:val="28"/>
          <w:szCs w:val="28"/>
        </w:rPr>
        <w:t>додається</w:t>
      </w:r>
      <w:r>
        <w:rPr>
          <w:sz w:val="28"/>
          <w:szCs w:val="28"/>
        </w:rPr>
        <w:t>)</w:t>
      </w:r>
      <w:r w:rsidR="00747DC7" w:rsidRPr="00544DEF">
        <w:rPr>
          <w:sz w:val="28"/>
          <w:szCs w:val="28"/>
        </w:rPr>
        <w:t>.</w:t>
      </w:r>
    </w:p>
    <w:p w:rsidR="00747DC7" w:rsidRDefault="00747DC7" w:rsidP="00747DC7">
      <w:pPr>
        <w:jc w:val="both"/>
        <w:rPr>
          <w:sz w:val="28"/>
          <w:szCs w:val="28"/>
        </w:rPr>
      </w:pPr>
    </w:p>
    <w:p w:rsidR="00747DC7" w:rsidRDefault="00747DC7" w:rsidP="00544DEF">
      <w:pPr>
        <w:pStyle w:val="a6"/>
        <w:numPr>
          <w:ilvl w:val="0"/>
          <w:numId w:val="7"/>
        </w:numPr>
        <w:ind w:left="0" w:firstLine="708"/>
        <w:jc w:val="both"/>
        <w:rPr>
          <w:sz w:val="28"/>
          <w:szCs w:val="28"/>
        </w:rPr>
      </w:pPr>
      <w:r w:rsidRPr="001255D5">
        <w:rPr>
          <w:sz w:val="28"/>
          <w:szCs w:val="28"/>
        </w:rPr>
        <w:t xml:space="preserve">Визнати таким, що втратило чинність рішення виконкому від </w:t>
      </w:r>
      <w:r w:rsidR="001255D5" w:rsidRPr="001255D5">
        <w:rPr>
          <w:sz w:val="28"/>
          <w:szCs w:val="28"/>
        </w:rPr>
        <w:t>25.11.2009 р. за № 1173 «Про затвердження Положення та складу місцевої Державної надзвичайної протиепізоотичної комісії»»</w:t>
      </w:r>
      <w:r w:rsidR="000A0479">
        <w:rPr>
          <w:sz w:val="28"/>
          <w:szCs w:val="28"/>
        </w:rPr>
        <w:t>.</w:t>
      </w:r>
    </w:p>
    <w:p w:rsidR="001255D5" w:rsidRDefault="001255D5" w:rsidP="001255D5">
      <w:pPr>
        <w:pStyle w:val="a6"/>
        <w:ind w:left="630"/>
        <w:jc w:val="both"/>
        <w:rPr>
          <w:sz w:val="28"/>
          <w:szCs w:val="28"/>
        </w:rPr>
      </w:pPr>
    </w:p>
    <w:p w:rsidR="001255D5" w:rsidRDefault="001255D5" w:rsidP="001255D5">
      <w:pPr>
        <w:pStyle w:val="a6"/>
        <w:ind w:left="630"/>
        <w:jc w:val="both"/>
        <w:rPr>
          <w:sz w:val="28"/>
          <w:szCs w:val="28"/>
        </w:rPr>
      </w:pPr>
    </w:p>
    <w:p w:rsidR="00544DEF" w:rsidRDefault="00544DEF" w:rsidP="001255D5">
      <w:pPr>
        <w:pStyle w:val="a6"/>
        <w:ind w:left="630"/>
        <w:jc w:val="both"/>
        <w:rPr>
          <w:sz w:val="28"/>
          <w:szCs w:val="28"/>
        </w:rPr>
      </w:pPr>
    </w:p>
    <w:p w:rsidR="001255D5" w:rsidRPr="001255D5" w:rsidRDefault="001255D5" w:rsidP="001255D5">
      <w:pPr>
        <w:pStyle w:val="a6"/>
        <w:ind w:left="630"/>
        <w:jc w:val="center"/>
        <w:rPr>
          <w:sz w:val="28"/>
          <w:szCs w:val="28"/>
        </w:rPr>
      </w:pPr>
      <w:r>
        <w:rPr>
          <w:sz w:val="28"/>
          <w:szCs w:val="28"/>
        </w:rPr>
        <w:t>2</w:t>
      </w:r>
    </w:p>
    <w:p w:rsidR="00DA78F1" w:rsidRPr="0037749C" w:rsidRDefault="00DA78F1" w:rsidP="00DA78F1">
      <w:pPr>
        <w:jc w:val="both"/>
        <w:rPr>
          <w:sz w:val="28"/>
          <w:szCs w:val="28"/>
        </w:rPr>
      </w:pPr>
    </w:p>
    <w:p w:rsidR="009F2D92" w:rsidRPr="00454F97" w:rsidRDefault="00544DEF" w:rsidP="00BA72F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FF1B84" w:rsidRPr="0037749C">
        <w:rPr>
          <w:sz w:val="28"/>
          <w:szCs w:val="28"/>
        </w:rPr>
        <w:t xml:space="preserve">. Координацію роботи </w:t>
      </w:r>
      <w:r w:rsidR="00BC1146" w:rsidRPr="0037749C">
        <w:rPr>
          <w:sz w:val="28"/>
          <w:szCs w:val="28"/>
        </w:rPr>
        <w:t xml:space="preserve">щодо </w:t>
      </w:r>
      <w:r w:rsidR="00FF1B84" w:rsidRPr="0037749C">
        <w:rPr>
          <w:sz w:val="28"/>
          <w:szCs w:val="28"/>
        </w:rPr>
        <w:t>виконанн</w:t>
      </w:r>
      <w:r w:rsidR="00BC1146" w:rsidRPr="0037749C">
        <w:rPr>
          <w:sz w:val="28"/>
          <w:szCs w:val="28"/>
        </w:rPr>
        <w:t>я</w:t>
      </w:r>
      <w:r w:rsidR="00FF1B84" w:rsidRPr="0037749C">
        <w:rPr>
          <w:sz w:val="28"/>
          <w:szCs w:val="28"/>
        </w:rPr>
        <w:t xml:space="preserve"> </w:t>
      </w:r>
      <w:r w:rsidR="00D765C1">
        <w:rPr>
          <w:sz w:val="28"/>
          <w:szCs w:val="28"/>
        </w:rPr>
        <w:t>ць</w:t>
      </w:r>
      <w:r w:rsidR="00FF1B84" w:rsidRPr="0037749C">
        <w:rPr>
          <w:sz w:val="28"/>
          <w:szCs w:val="28"/>
        </w:rPr>
        <w:t xml:space="preserve">ого рішення покласти на начальника </w:t>
      </w:r>
      <w:r w:rsidR="00747DC7">
        <w:rPr>
          <w:sz w:val="28"/>
          <w:szCs w:val="28"/>
        </w:rPr>
        <w:t xml:space="preserve">Павлоградського </w:t>
      </w:r>
      <w:proofErr w:type="spellStart"/>
      <w:r w:rsidR="00747DC7">
        <w:rPr>
          <w:sz w:val="28"/>
          <w:szCs w:val="28"/>
        </w:rPr>
        <w:t>міськрайоного</w:t>
      </w:r>
      <w:proofErr w:type="spellEnd"/>
      <w:r w:rsidR="00747DC7">
        <w:rPr>
          <w:sz w:val="28"/>
          <w:szCs w:val="28"/>
        </w:rPr>
        <w:t xml:space="preserve"> </w:t>
      </w:r>
      <w:r w:rsidR="00747DC7" w:rsidRPr="0037749C">
        <w:rPr>
          <w:sz w:val="28"/>
          <w:szCs w:val="28"/>
        </w:rPr>
        <w:t>управління</w:t>
      </w:r>
      <w:r w:rsidR="00252ECA">
        <w:rPr>
          <w:sz w:val="28"/>
          <w:szCs w:val="28"/>
        </w:rPr>
        <w:t xml:space="preserve">                                      Г</w:t>
      </w:r>
      <w:r w:rsidR="00747DC7">
        <w:rPr>
          <w:sz w:val="28"/>
          <w:szCs w:val="28"/>
        </w:rPr>
        <w:t xml:space="preserve">У </w:t>
      </w:r>
      <w:proofErr w:type="spellStart"/>
      <w:r w:rsidR="00747DC7">
        <w:rPr>
          <w:sz w:val="28"/>
          <w:szCs w:val="28"/>
        </w:rPr>
        <w:t>Держпродспоживслужби</w:t>
      </w:r>
      <w:proofErr w:type="spellEnd"/>
      <w:r w:rsidR="00747DC7">
        <w:rPr>
          <w:sz w:val="28"/>
          <w:szCs w:val="28"/>
        </w:rPr>
        <w:t xml:space="preserve"> </w:t>
      </w:r>
      <w:r w:rsidR="00747DC7" w:rsidRPr="0037749C">
        <w:rPr>
          <w:sz w:val="28"/>
          <w:szCs w:val="28"/>
        </w:rPr>
        <w:t xml:space="preserve"> в </w:t>
      </w:r>
      <w:r w:rsidR="00747DC7">
        <w:rPr>
          <w:sz w:val="28"/>
          <w:szCs w:val="28"/>
        </w:rPr>
        <w:t xml:space="preserve">Дніпропетровській області </w:t>
      </w:r>
      <w:proofErr w:type="spellStart"/>
      <w:r w:rsidR="00747DC7">
        <w:rPr>
          <w:sz w:val="28"/>
          <w:szCs w:val="28"/>
        </w:rPr>
        <w:t>Назарця</w:t>
      </w:r>
      <w:proofErr w:type="spellEnd"/>
      <w:r w:rsidR="00747DC7">
        <w:rPr>
          <w:sz w:val="28"/>
          <w:szCs w:val="28"/>
        </w:rPr>
        <w:t xml:space="preserve"> О.С.</w:t>
      </w:r>
      <w:r w:rsidR="00FF1B84" w:rsidRPr="0037749C">
        <w:rPr>
          <w:sz w:val="28"/>
          <w:szCs w:val="28"/>
        </w:rPr>
        <w:t>,</w:t>
      </w:r>
      <w:r w:rsidR="00747DC7">
        <w:rPr>
          <w:sz w:val="28"/>
          <w:szCs w:val="28"/>
        </w:rPr>
        <w:t xml:space="preserve"> </w:t>
      </w:r>
      <w:r w:rsidR="00FF1B84" w:rsidRPr="0037749C">
        <w:rPr>
          <w:sz w:val="28"/>
          <w:szCs w:val="28"/>
        </w:rPr>
        <w:t>контроль - на заступника міського голови</w:t>
      </w:r>
      <w:r w:rsidR="009F2D92">
        <w:rPr>
          <w:sz w:val="28"/>
          <w:szCs w:val="28"/>
        </w:rPr>
        <w:t xml:space="preserve"> з питань діяльності виконавчих органів ради </w:t>
      </w:r>
      <w:proofErr w:type="spellStart"/>
      <w:r w:rsidR="00D765C1">
        <w:rPr>
          <w:sz w:val="28"/>
          <w:szCs w:val="28"/>
        </w:rPr>
        <w:t>Пацко</w:t>
      </w:r>
      <w:proofErr w:type="spellEnd"/>
      <w:r w:rsidR="00D765C1">
        <w:rPr>
          <w:sz w:val="28"/>
          <w:szCs w:val="28"/>
        </w:rPr>
        <w:t xml:space="preserve"> С.Г.</w:t>
      </w:r>
    </w:p>
    <w:p w:rsidR="00FF1B84" w:rsidRPr="00454F97" w:rsidRDefault="00FF1B84" w:rsidP="00FF1B84">
      <w:pPr>
        <w:ind w:firstLine="360"/>
        <w:jc w:val="both"/>
        <w:rPr>
          <w:sz w:val="28"/>
          <w:szCs w:val="28"/>
        </w:rPr>
      </w:pPr>
    </w:p>
    <w:p w:rsidR="00FF1B84" w:rsidRPr="00454F97" w:rsidRDefault="00FF1B84" w:rsidP="00FF1B84">
      <w:pPr>
        <w:jc w:val="both"/>
        <w:rPr>
          <w:sz w:val="28"/>
          <w:szCs w:val="28"/>
        </w:rPr>
      </w:pPr>
    </w:p>
    <w:p w:rsidR="0037749C" w:rsidRDefault="0037749C" w:rsidP="00FF1B84">
      <w:pPr>
        <w:jc w:val="both"/>
        <w:rPr>
          <w:sz w:val="28"/>
          <w:szCs w:val="28"/>
        </w:rPr>
      </w:pPr>
    </w:p>
    <w:p w:rsidR="00A62FAB" w:rsidRDefault="00A62FAB" w:rsidP="00FF1B84">
      <w:pPr>
        <w:jc w:val="both"/>
        <w:rPr>
          <w:sz w:val="28"/>
          <w:szCs w:val="28"/>
        </w:rPr>
      </w:pPr>
    </w:p>
    <w:tbl>
      <w:tblPr>
        <w:tblW w:w="9507" w:type="dxa"/>
        <w:tblInd w:w="108" w:type="dxa"/>
        <w:tblLook w:val="04A0" w:firstRow="1" w:lastRow="0" w:firstColumn="1" w:lastColumn="0" w:noHBand="0" w:noVBand="1"/>
      </w:tblPr>
      <w:tblGrid>
        <w:gridCol w:w="7230"/>
        <w:gridCol w:w="2277"/>
      </w:tblGrid>
      <w:tr w:rsidR="00A62FAB" w:rsidRPr="00997E03" w:rsidTr="00E131EF">
        <w:tc>
          <w:tcPr>
            <w:tcW w:w="7230" w:type="dxa"/>
          </w:tcPr>
          <w:p w:rsidR="00A62FAB" w:rsidRPr="00A62FAB" w:rsidRDefault="00A62FAB" w:rsidP="00A62FAB">
            <w:pPr>
              <w:jc w:val="both"/>
              <w:rPr>
                <w:sz w:val="28"/>
                <w:szCs w:val="28"/>
              </w:rPr>
            </w:pPr>
            <w:r w:rsidRPr="00A62FAB">
              <w:rPr>
                <w:sz w:val="28"/>
                <w:szCs w:val="28"/>
              </w:rPr>
              <w:t>Міський голова</w:t>
            </w:r>
            <w:r w:rsidRPr="00A62FAB">
              <w:rPr>
                <w:sz w:val="28"/>
                <w:szCs w:val="28"/>
              </w:rPr>
              <w:tab/>
            </w:r>
          </w:p>
        </w:tc>
        <w:tc>
          <w:tcPr>
            <w:tcW w:w="2277" w:type="dxa"/>
          </w:tcPr>
          <w:p w:rsidR="00A62FAB" w:rsidRPr="00A62FAB" w:rsidRDefault="00A62FAB" w:rsidP="00DA78F1">
            <w:pPr>
              <w:jc w:val="both"/>
              <w:rPr>
                <w:sz w:val="28"/>
                <w:szCs w:val="28"/>
              </w:rPr>
            </w:pPr>
            <w:r w:rsidRPr="00A62FAB">
              <w:rPr>
                <w:sz w:val="28"/>
                <w:szCs w:val="28"/>
              </w:rPr>
              <w:t>А.О. Вершина</w:t>
            </w:r>
          </w:p>
        </w:tc>
      </w:tr>
      <w:tr w:rsidR="00A62FAB" w:rsidRPr="00997E03" w:rsidTr="00E131EF">
        <w:tc>
          <w:tcPr>
            <w:tcW w:w="7230" w:type="dxa"/>
          </w:tcPr>
          <w:p w:rsidR="00A62FAB" w:rsidRDefault="00A62FAB" w:rsidP="00A62FAB">
            <w:pPr>
              <w:jc w:val="both"/>
              <w:rPr>
                <w:sz w:val="28"/>
                <w:szCs w:val="28"/>
              </w:rPr>
            </w:pPr>
          </w:p>
          <w:p w:rsidR="001255D5" w:rsidRDefault="001255D5" w:rsidP="00A62FAB">
            <w:pPr>
              <w:jc w:val="both"/>
              <w:rPr>
                <w:sz w:val="28"/>
                <w:szCs w:val="28"/>
              </w:rPr>
            </w:pPr>
          </w:p>
          <w:p w:rsidR="001255D5" w:rsidRDefault="001255D5" w:rsidP="00A62FAB">
            <w:pPr>
              <w:jc w:val="both"/>
              <w:rPr>
                <w:sz w:val="28"/>
                <w:szCs w:val="28"/>
              </w:rPr>
            </w:pPr>
          </w:p>
          <w:p w:rsidR="00381C7A" w:rsidRDefault="00381C7A" w:rsidP="00A62FAB">
            <w:pPr>
              <w:jc w:val="both"/>
              <w:rPr>
                <w:sz w:val="28"/>
                <w:szCs w:val="28"/>
              </w:rPr>
            </w:pPr>
          </w:p>
          <w:p w:rsidR="00381C7A" w:rsidRPr="00A62FAB" w:rsidRDefault="00381C7A" w:rsidP="00A62FA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277" w:type="dxa"/>
          </w:tcPr>
          <w:p w:rsidR="00A62FAB" w:rsidRPr="00A62FAB" w:rsidRDefault="00A62FAB" w:rsidP="00A62FAB">
            <w:pPr>
              <w:jc w:val="both"/>
              <w:rPr>
                <w:sz w:val="28"/>
                <w:szCs w:val="28"/>
              </w:rPr>
            </w:pPr>
          </w:p>
        </w:tc>
      </w:tr>
    </w:tbl>
    <w:p w:rsidR="00B61C21" w:rsidRPr="00DF089B" w:rsidRDefault="00B61C21" w:rsidP="00E131EF">
      <w:pPr>
        <w:rPr>
          <w:b/>
        </w:rPr>
      </w:pPr>
      <w:bookmarkStart w:id="1" w:name="_GoBack"/>
      <w:bookmarkEnd w:id="1"/>
    </w:p>
    <w:sectPr w:rsidR="00B61C21" w:rsidRPr="00DF089B" w:rsidSect="00E131EF">
      <w:pgSz w:w="11906" w:h="16838"/>
      <w:pgMar w:top="1134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0E258F"/>
    <w:multiLevelType w:val="hybridMultilevel"/>
    <w:tmpl w:val="F9EED2D2"/>
    <w:lvl w:ilvl="0" w:tplc="CCAEA40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958442F"/>
    <w:multiLevelType w:val="hybridMultilevel"/>
    <w:tmpl w:val="70C83F5A"/>
    <w:lvl w:ilvl="0" w:tplc="3934E70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2B494D4E"/>
    <w:multiLevelType w:val="hybridMultilevel"/>
    <w:tmpl w:val="69F2D810"/>
    <w:lvl w:ilvl="0" w:tplc="F112D210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10" w:hanging="360"/>
      </w:pPr>
    </w:lvl>
    <w:lvl w:ilvl="2" w:tplc="0419001B" w:tentative="1">
      <w:start w:val="1"/>
      <w:numFmt w:val="lowerRoman"/>
      <w:lvlText w:val="%3."/>
      <w:lvlJc w:val="right"/>
      <w:pPr>
        <w:ind w:left="2430" w:hanging="180"/>
      </w:pPr>
    </w:lvl>
    <w:lvl w:ilvl="3" w:tplc="0419000F" w:tentative="1">
      <w:start w:val="1"/>
      <w:numFmt w:val="decimal"/>
      <w:lvlText w:val="%4."/>
      <w:lvlJc w:val="left"/>
      <w:pPr>
        <w:ind w:left="3150" w:hanging="360"/>
      </w:pPr>
    </w:lvl>
    <w:lvl w:ilvl="4" w:tplc="04190019" w:tentative="1">
      <w:start w:val="1"/>
      <w:numFmt w:val="lowerLetter"/>
      <w:lvlText w:val="%5."/>
      <w:lvlJc w:val="left"/>
      <w:pPr>
        <w:ind w:left="3870" w:hanging="360"/>
      </w:pPr>
    </w:lvl>
    <w:lvl w:ilvl="5" w:tplc="0419001B" w:tentative="1">
      <w:start w:val="1"/>
      <w:numFmt w:val="lowerRoman"/>
      <w:lvlText w:val="%6."/>
      <w:lvlJc w:val="right"/>
      <w:pPr>
        <w:ind w:left="4590" w:hanging="180"/>
      </w:pPr>
    </w:lvl>
    <w:lvl w:ilvl="6" w:tplc="0419000F" w:tentative="1">
      <w:start w:val="1"/>
      <w:numFmt w:val="decimal"/>
      <w:lvlText w:val="%7."/>
      <w:lvlJc w:val="left"/>
      <w:pPr>
        <w:ind w:left="5310" w:hanging="360"/>
      </w:pPr>
    </w:lvl>
    <w:lvl w:ilvl="7" w:tplc="04190019" w:tentative="1">
      <w:start w:val="1"/>
      <w:numFmt w:val="lowerLetter"/>
      <w:lvlText w:val="%8."/>
      <w:lvlJc w:val="left"/>
      <w:pPr>
        <w:ind w:left="6030" w:hanging="360"/>
      </w:pPr>
    </w:lvl>
    <w:lvl w:ilvl="8" w:tplc="041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3" w15:restartNumberingAfterBreak="0">
    <w:nsid w:val="43D333DB"/>
    <w:multiLevelType w:val="hybridMultilevel"/>
    <w:tmpl w:val="BC16426E"/>
    <w:lvl w:ilvl="0" w:tplc="17E4F892">
      <w:start w:val="1"/>
      <w:numFmt w:val="decimal"/>
      <w:lvlText w:val="%1)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4" w15:restartNumberingAfterBreak="0">
    <w:nsid w:val="4DE87E0B"/>
    <w:multiLevelType w:val="hybridMultilevel"/>
    <w:tmpl w:val="69F2D810"/>
    <w:lvl w:ilvl="0" w:tplc="F112D210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10" w:hanging="360"/>
      </w:pPr>
    </w:lvl>
    <w:lvl w:ilvl="2" w:tplc="0419001B" w:tentative="1">
      <w:start w:val="1"/>
      <w:numFmt w:val="lowerRoman"/>
      <w:lvlText w:val="%3."/>
      <w:lvlJc w:val="right"/>
      <w:pPr>
        <w:ind w:left="2430" w:hanging="180"/>
      </w:pPr>
    </w:lvl>
    <w:lvl w:ilvl="3" w:tplc="0419000F" w:tentative="1">
      <w:start w:val="1"/>
      <w:numFmt w:val="decimal"/>
      <w:lvlText w:val="%4."/>
      <w:lvlJc w:val="left"/>
      <w:pPr>
        <w:ind w:left="3150" w:hanging="360"/>
      </w:pPr>
    </w:lvl>
    <w:lvl w:ilvl="4" w:tplc="04190019" w:tentative="1">
      <w:start w:val="1"/>
      <w:numFmt w:val="lowerLetter"/>
      <w:lvlText w:val="%5."/>
      <w:lvlJc w:val="left"/>
      <w:pPr>
        <w:ind w:left="3870" w:hanging="360"/>
      </w:pPr>
    </w:lvl>
    <w:lvl w:ilvl="5" w:tplc="0419001B" w:tentative="1">
      <w:start w:val="1"/>
      <w:numFmt w:val="lowerRoman"/>
      <w:lvlText w:val="%6."/>
      <w:lvlJc w:val="right"/>
      <w:pPr>
        <w:ind w:left="4590" w:hanging="180"/>
      </w:pPr>
    </w:lvl>
    <w:lvl w:ilvl="6" w:tplc="0419000F" w:tentative="1">
      <w:start w:val="1"/>
      <w:numFmt w:val="decimal"/>
      <w:lvlText w:val="%7."/>
      <w:lvlJc w:val="left"/>
      <w:pPr>
        <w:ind w:left="5310" w:hanging="360"/>
      </w:pPr>
    </w:lvl>
    <w:lvl w:ilvl="7" w:tplc="04190019" w:tentative="1">
      <w:start w:val="1"/>
      <w:numFmt w:val="lowerLetter"/>
      <w:lvlText w:val="%8."/>
      <w:lvlJc w:val="left"/>
      <w:pPr>
        <w:ind w:left="6030" w:hanging="360"/>
      </w:pPr>
    </w:lvl>
    <w:lvl w:ilvl="8" w:tplc="041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5" w15:restartNumberingAfterBreak="0">
    <w:nsid w:val="6ECE33F4"/>
    <w:multiLevelType w:val="hybridMultilevel"/>
    <w:tmpl w:val="07CEDAE6"/>
    <w:lvl w:ilvl="0" w:tplc="6E6ED506">
      <w:numFmt w:val="bullet"/>
      <w:lvlText w:val="-"/>
      <w:lvlJc w:val="left"/>
      <w:pPr>
        <w:ind w:left="292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1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3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45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17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89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1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3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052" w:hanging="360"/>
      </w:pPr>
      <w:rPr>
        <w:rFonts w:ascii="Wingdings" w:hAnsi="Wingdings" w:hint="default"/>
      </w:rPr>
    </w:lvl>
  </w:abstractNum>
  <w:abstractNum w:abstractNumId="6" w15:restartNumberingAfterBreak="0">
    <w:nsid w:val="7B9723BF"/>
    <w:multiLevelType w:val="hybridMultilevel"/>
    <w:tmpl w:val="C644C11E"/>
    <w:lvl w:ilvl="0" w:tplc="2322510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6"/>
  </w:num>
  <w:num w:numId="4">
    <w:abstractNumId w:val="0"/>
  </w:num>
  <w:num w:numId="5">
    <w:abstractNumId w:val="5"/>
  </w:num>
  <w:num w:numId="6">
    <w:abstractNumId w:val="4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2"/>
  </w:compat>
  <w:rsids>
    <w:rsidRoot w:val="00FF1B84"/>
    <w:rsid w:val="00010B1B"/>
    <w:rsid w:val="00014E96"/>
    <w:rsid w:val="000165CD"/>
    <w:rsid w:val="000343AB"/>
    <w:rsid w:val="0004659E"/>
    <w:rsid w:val="000566E3"/>
    <w:rsid w:val="000620AC"/>
    <w:rsid w:val="00082CBA"/>
    <w:rsid w:val="000A0479"/>
    <w:rsid w:val="000B558A"/>
    <w:rsid w:val="000B6941"/>
    <w:rsid w:val="000C341B"/>
    <w:rsid w:val="000C5BC3"/>
    <w:rsid w:val="000F7083"/>
    <w:rsid w:val="001021B8"/>
    <w:rsid w:val="001255D5"/>
    <w:rsid w:val="00154C8D"/>
    <w:rsid w:val="001611A1"/>
    <w:rsid w:val="0016371D"/>
    <w:rsid w:val="00192526"/>
    <w:rsid w:val="00192763"/>
    <w:rsid w:val="001C538F"/>
    <w:rsid w:val="001D15BC"/>
    <w:rsid w:val="001D4385"/>
    <w:rsid w:val="002157C7"/>
    <w:rsid w:val="00216B46"/>
    <w:rsid w:val="002461C8"/>
    <w:rsid w:val="002502DB"/>
    <w:rsid w:val="00252ECA"/>
    <w:rsid w:val="002537B2"/>
    <w:rsid w:val="002A327C"/>
    <w:rsid w:val="002D1CA8"/>
    <w:rsid w:val="002D55FE"/>
    <w:rsid w:val="0031765D"/>
    <w:rsid w:val="00320D6B"/>
    <w:rsid w:val="00345793"/>
    <w:rsid w:val="00362F50"/>
    <w:rsid w:val="0037749C"/>
    <w:rsid w:val="00381C7A"/>
    <w:rsid w:val="003A4CF6"/>
    <w:rsid w:val="003B40AC"/>
    <w:rsid w:val="004063AB"/>
    <w:rsid w:val="00434C55"/>
    <w:rsid w:val="00454F97"/>
    <w:rsid w:val="00457F7C"/>
    <w:rsid w:val="004619DC"/>
    <w:rsid w:val="004663C7"/>
    <w:rsid w:val="004979D5"/>
    <w:rsid w:val="004A7D4C"/>
    <w:rsid w:val="004B1F44"/>
    <w:rsid w:val="004B3A28"/>
    <w:rsid w:val="004F76F1"/>
    <w:rsid w:val="005237D4"/>
    <w:rsid w:val="005346C6"/>
    <w:rsid w:val="00536843"/>
    <w:rsid w:val="00544DEF"/>
    <w:rsid w:val="005473F8"/>
    <w:rsid w:val="00557A9F"/>
    <w:rsid w:val="00562B82"/>
    <w:rsid w:val="00566368"/>
    <w:rsid w:val="00582151"/>
    <w:rsid w:val="00590697"/>
    <w:rsid w:val="0059198E"/>
    <w:rsid w:val="00594AA2"/>
    <w:rsid w:val="005A4560"/>
    <w:rsid w:val="005B3378"/>
    <w:rsid w:val="005C13AF"/>
    <w:rsid w:val="00612069"/>
    <w:rsid w:val="0062786E"/>
    <w:rsid w:val="00684DDF"/>
    <w:rsid w:val="00694DF2"/>
    <w:rsid w:val="006A27E1"/>
    <w:rsid w:val="006C431D"/>
    <w:rsid w:val="00731424"/>
    <w:rsid w:val="00747DC7"/>
    <w:rsid w:val="0075683A"/>
    <w:rsid w:val="0075759E"/>
    <w:rsid w:val="0076013B"/>
    <w:rsid w:val="007622A2"/>
    <w:rsid w:val="00767819"/>
    <w:rsid w:val="007748D6"/>
    <w:rsid w:val="007E3854"/>
    <w:rsid w:val="00853678"/>
    <w:rsid w:val="00857B56"/>
    <w:rsid w:val="00866BDE"/>
    <w:rsid w:val="008773D9"/>
    <w:rsid w:val="00883678"/>
    <w:rsid w:val="008A48F5"/>
    <w:rsid w:val="008B65CD"/>
    <w:rsid w:val="008D4155"/>
    <w:rsid w:val="008E7846"/>
    <w:rsid w:val="00970A65"/>
    <w:rsid w:val="00971D6A"/>
    <w:rsid w:val="00983F5D"/>
    <w:rsid w:val="009A1EB1"/>
    <w:rsid w:val="009B5982"/>
    <w:rsid w:val="009C6986"/>
    <w:rsid w:val="009F2D92"/>
    <w:rsid w:val="00A11076"/>
    <w:rsid w:val="00A44933"/>
    <w:rsid w:val="00A62FAB"/>
    <w:rsid w:val="00A666A5"/>
    <w:rsid w:val="00AE597C"/>
    <w:rsid w:val="00B06F82"/>
    <w:rsid w:val="00B41C1C"/>
    <w:rsid w:val="00B61C21"/>
    <w:rsid w:val="00BA4AE1"/>
    <w:rsid w:val="00BA64E9"/>
    <w:rsid w:val="00BA72F2"/>
    <w:rsid w:val="00BC1146"/>
    <w:rsid w:val="00BF1172"/>
    <w:rsid w:val="00C53B72"/>
    <w:rsid w:val="00CC4823"/>
    <w:rsid w:val="00CF549A"/>
    <w:rsid w:val="00D1377F"/>
    <w:rsid w:val="00D32622"/>
    <w:rsid w:val="00D373CA"/>
    <w:rsid w:val="00D46667"/>
    <w:rsid w:val="00D573EC"/>
    <w:rsid w:val="00D6278C"/>
    <w:rsid w:val="00D641C1"/>
    <w:rsid w:val="00D7206F"/>
    <w:rsid w:val="00D765C1"/>
    <w:rsid w:val="00D87C26"/>
    <w:rsid w:val="00D91ADF"/>
    <w:rsid w:val="00DA78F1"/>
    <w:rsid w:val="00DD426F"/>
    <w:rsid w:val="00DF089B"/>
    <w:rsid w:val="00E131EF"/>
    <w:rsid w:val="00E31EFC"/>
    <w:rsid w:val="00E53324"/>
    <w:rsid w:val="00E673E1"/>
    <w:rsid w:val="00E83BD0"/>
    <w:rsid w:val="00E86931"/>
    <w:rsid w:val="00E913EE"/>
    <w:rsid w:val="00EC05C5"/>
    <w:rsid w:val="00F225BC"/>
    <w:rsid w:val="00F449EE"/>
    <w:rsid w:val="00F711A3"/>
    <w:rsid w:val="00F84E86"/>
    <w:rsid w:val="00F90C2D"/>
    <w:rsid w:val="00FB5752"/>
    <w:rsid w:val="00FE153E"/>
    <w:rsid w:val="00FF1B84"/>
    <w:rsid w:val="00FF22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5F94AD3D-7A37-47FE-89D2-E39D822CDB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F1B84"/>
    <w:rPr>
      <w:sz w:val="24"/>
      <w:szCs w:val="24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FF1B84"/>
    <w:pPr>
      <w:spacing w:after="120"/>
    </w:pPr>
  </w:style>
  <w:style w:type="paragraph" w:styleId="a4">
    <w:name w:val="Body Text Indent"/>
    <w:basedOn w:val="a"/>
    <w:rsid w:val="00FF1B84"/>
    <w:pPr>
      <w:ind w:left="720" w:firstLine="630"/>
    </w:pPr>
  </w:style>
  <w:style w:type="paragraph" w:styleId="2">
    <w:name w:val="Body Text Indent 2"/>
    <w:basedOn w:val="a"/>
    <w:rsid w:val="00FF1B84"/>
    <w:pPr>
      <w:ind w:left="720" w:firstLine="414"/>
    </w:pPr>
  </w:style>
  <w:style w:type="table" w:styleId="a5">
    <w:name w:val="Table Grid"/>
    <w:basedOn w:val="a1"/>
    <w:rsid w:val="001D43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">
    <w:name w:val="Body Text Indent 3"/>
    <w:basedOn w:val="a"/>
    <w:link w:val="30"/>
    <w:rsid w:val="00A62FAB"/>
    <w:pPr>
      <w:suppressAutoHyphens/>
      <w:spacing w:after="120"/>
      <w:ind w:left="283"/>
    </w:pPr>
    <w:rPr>
      <w:sz w:val="16"/>
      <w:szCs w:val="16"/>
      <w:lang w:val="ru-RU" w:eastAsia="ar-SA"/>
    </w:rPr>
  </w:style>
  <w:style w:type="character" w:customStyle="1" w:styleId="30">
    <w:name w:val="Основной текст с отступом 3 Знак"/>
    <w:basedOn w:val="a0"/>
    <w:link w:val="3"/>
    <w:rsid w:val="00A62FAB"/>
    <w:rPr>
      <w:sz w:val="16"/>
      <w:szCs w:val="16"/>
      <w:lang w:eastAsia="ar-SA"/>
    </w:rPr>
  </w:style>
  <w:style w:type="paragraph" w:styleId="20">
    <w:name w:val="Body Text 2"/>
    <w:basedOn w:val="a"/>
    <w:link w:val="21"/>
    <w:uiPriority w:val="99"/>
    <w:semiHidden/>
    <w:unhideWhenUsed/>
    <w:rsid w:val="005A4560"/>
    <w:pPr>
      <w:spacing w:after="120" w:line="480" w:lineRule="auto"/>
    </w:pPr>
  </w:style>
  <w:style w:type="character" w:customStyle="1" w:styleId="21">
    <w:name w:val="Основной текст 2 Знак"/>
    <w:basedOn w:val="a0"/>
    <w:link w:val="20"/>
    <w:uiPriority w:val="99"/>
    <w:semiHidden/>
    <w:rsid w:val="005A4560"/>
    <w:rPr>
      <w:sz w:val="24"/>
      <w:szCs w:val="24"/>
      <w:lang w:val="uk-UA"/>
    </w:rPr>
  </w:style>
  <w:style w:type="paragraph" w:styleId="a6">
    <w:name w:val="List Paragraph"/>
    <w:basedOn w:val="a"/>
    <w:uiPriority w:val="34"/>
    <w:qFormat/>
    <w:rsid w:val="00747DC7"/>
    <w:pPr>
      <w:ind w:left="720"/>
      <w:contextualSpacing/>
    </w:pPr>
  </w:style>
  <w:style w:type="paragraph" w:customStyle="1" w:styleId="a7">
    <w:name w:val="Знак Знак Знак Знак Знак Знак"/>
    <w:basedOn w:val="a"/>
    <w:rsid w:val="00381C7A"/>
    <w:rPr>
      <w:rFonts w:ascii="Verdana" w:hAnsi="Verdana" w:cs="Verdana"/>
      <w:sz w:val="20"/>
      <w:szCs w:val="20"/>
      <w:lang w:val="en-US" w:eastAsia="en-US"/>
    </w:rPr>
  </w:style>
  <w:style w:type="paragraph" w:styleId="a8">
    <w:name w:val="Balloon Text"/>
    <w:basedOn w:val="a"/>
    <w:link w:val="a9"/>
    <w:uiPriority w:val="99"/>
    <w:semiHidden/>
    <w:unhideWhenUsed/>
    <w:rsid w:val="00252ECA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252ECA"/>
    <w:rPr>
      <w:rFonts w:ascii="Segoe UI" w:hAnsi="Segoe UI" w:cs="Segoe UI"/>
      <w:sz w:val="18"/>
      <w:szCs w:val="18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6859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76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367</TotalTime>
  <Pages>2</Pages>
  <Words>250</Words>
  <Characters>1427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VetGorMed</Company>
  <LinksUpToDate>false</LinksUpToDate>
  <CharactersWithSpaces>1674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VetGor</dc:creator>
  <cp:keywords/>
  <cp:lastModifiedBy>Олена Сошникова</cp:lastModifiedBy>
  <cp:revision>24</cp:revision>
  <cp:lastPrinted>2020-03-10T12:00:00Z</cp:lastPrinted>
  <dcterms:created xsi:type="dcterms:W3CDTF">2020-02-20T13:24:00Z</dcterms:created>
  <dcterms:modified xsi:type="dcterms:W3CDTF">2020-03-16T12:22:00Z</dcterms:modified>
</cp:coreProperties>
</file>